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14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5"/>
        <w:gridCol w:w="4891"/>
      </w:tblGrid>
      <w:tr w:rsidR="0012670F" w:rsidRPr="00AE7FF5" w:rsidTr="009A5970">
        <w:trPr>
          <w:trHeight w:val="1341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0F" w:rsidRPr="00AE7FF5" w:rsidRDefault="0012670F" w:rsidP="009A5970">
            <w:pPr>
              <w:tabs>
                <w:tab w:val="left" w:pos="690"/>
                <w:tab w:val="center" w:pos="4446"/>
                <w:tab w:val="center" w:pos="5031"/>
              </w:tabs>
              <w:spacing w:after="0"/>
              <w:jc w:val="center"/>
              <w:rPr>
                <w:rFonts w:ascii="DVOT-SurekhMR" w:hAnsi="DVOT-SurekhMR" w:cs="DVOT-SurekhMR"/>
                <w:b/>
                <w:sz w:val="20"/>
                <w:szCs w:val="20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7030A0"/>
                <w:sz w:val="20"/>
                <w:szCs w:val="20"/>
                <w:cs/>
                <w:lang w:bidi="hi-IN"/>
              </w:rPr>
              <w:t>महाराष्ट्र शासन</w:t>
            </w:r>
          </w:p>
          <w:p w:rsidR="0012670F" w:rsidRPr="00AE7FF5" w:rsidRDefault="0012670F" w:rsidP="009A5970">
            <w:pPr>
              <w:spacing w:after="0"/>
              <w:jc w:val="center"/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cs/>
                <w:lang w:bidi="mr-IN"/>
              </w:rPr>
              <w:t xml:space="preserve">जिल्हा </w:t>
            </w:r>
            <w:r w:rsidRPr="00AE7FF5"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cs/>
                <w:lang w:bidi="hi-IN"/>
              </w:rPr>
              <w:t>माहिती कार्यालय</w:t>
            </w:r>
            <w:r w:rsidRPr="00AE7FF5"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rtl/>
              </w:rPr>
              <w:t>,</w:t>
            </w:r>
            <w:r w:rsidRPr="00AE7FF5"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lang w:bidi="hi-IN"/>
              </w:rPr>
              <w:t xml:space="preserve"> </w:t>
            </w:r>
            <w:r w:rsidRPr="00AE7FF5">
              <w:rPr>
                <w:rFonts w:ascii="DVOT-SurekhMR" w:hAnsi="DVOT-SurekhMR" w:cs="DVOT-SurekhMR"/>
                <w:b/>
                <w:bCs/>
                <w:color w:val="0000FF"/>
                <w:sz w:val="20"/>
                <w:szCs w:val="20"/>
                <w:cs/>
                <w:lang w:bidi="mr-IN"/>
              </w:rPr>
              <w:t>बुलडाणा</w:t>
            </w:r>
          </w:p>
          <w:p w:rsidR="0012670F" w:rsidRPr="00AE7FF5" w:rsidRDefault="0012670F" w:rsidP="009A5970">
            <w:pPr>
              <w:spacing w:after="0"/>
              <w:jc w:val="center"/>
              <w:rPr>
                <w:rFonts w:ascii="DVOT-SurekhMR" w:hAnsi="DVOT-SurekhMR" w:cs="DVOT-SurekhMR"/>
                <w:b/>
                <w:bCs/>
                <w:color w:val="993366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993366"/>
                <w:sz w:val="20"/>
                <w:szCs w:val="20"/>
                <w:cs/>
                <w:lang w:bidi="mr-IN"/>
              </w:rPr>
              <w:t>माहिती व जनसंपर्क महासंचालनालय,</w:t>
            </w:r>
          </w:p>
          <w:p w:rsidR="0012670F" w:rsidRPr="00AE7FF5" w:rsidRDefault="0012670F" w:rsidP="009A5970">
            <w:pPr>
              <w:spacing w:after="0"/>
              <w:jc w:val="center"/>
              <w:rPr>
                <w:rFonts w:ascii="DVOT-SurekhMR" w:hAnsi="DVOT-SurekhMR" w:cs="DVOT-SurekhMR"/>
                <w:b/>
                <w:color w:val="993366"/>
                <w:sz w:val="20"/>
                <w:szCs w:val="20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993366"/>
                <w:sz w:val="20"/>
                <w:szCs w:val="20"/>
                <w:cs/>
                <w:lang w:bidi="mr-IN"/>
              </w:rPr>
              <w:t>बस स्थानकासमोर,  प्रशासकीय इमारत, तळमजला, बुलडाणा- 443001</w:t>
            </w:r>
          </w:p>
          <w:p w:rsidR="0012670F" w:rsidRPr="00AE7FF5" w:rsidRDefault="0012670F" w:rsidP="009A5970">
            <w:pPr>
              <w:spacing w:after="0"/>
              <w:jc w:val="center"/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cs/>
                <w:lang w:bidi="hi-IN"/>
              </w:rPr>
              <w:t>दूरध्वनी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</w:rPr>
              <w:t xml:space="preserve">- 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cs/>
                <w:lang w:bidi="mr-IN"/>
              </w:rPr>
              <w:t xml:space="preserve">242341,     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rtl/>
                <w:cs/>
                <w:lang w:bidi="mr-IN"/>
              </w:rPr>
              <w:t xml:space="preserve"> 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cs/>
                <w:lang w:bidi="hi-IN"/>
              </w:rPr>
              <w:t>फॅक्स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</w:rPr>
              <w:t>- 2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cs/>
                <w:lang w:bidi="mr-IN"/>
              </w:rPr>
              <w:t xml:space="preserve">42741           </w:t>
            </w:r>
            <w:r w:rsidRPr="00AE7FF5"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</w:rPr>
              <w:t xml:space="preserve">E-Mail : </w:t>
            </w:r>
            <w:hyperlink r:id="rId4" w:history="1">
              <w:r w:rsidRPr="00AE7FF5">
                <w:rPr>
                  <w:rStyle w:val="Hyperlink"/>
                  <w:rFonts w:ascii="DVOT-SurekhMR" w:eastAsiaTheme="minorEastAsia" w:hAnsi="DVOT-SurekhMR" w:cs="DVOT-SurekhMR"/>
                  <w:b/>
                  <w:bCs/>
                  <w:sz w:val="20"/>
                  <w:szCs w:val="20"/>
                  <w:lang w:bidi="mr-IN"/>
                </w:rPr>
                <w:t>diobuldana@gmail.com</w:t>
              </w:r>
            </w:hyperlink>
          </w:p>
          <w:p w:rsidR="0012670F" w:rsidRPr="00AE7FF5" w:rsidRDefault="0012670F" w:rsidP="009A5970">
            <w:pPr>
              <w:spacing w:after="0"/>
              <w:jc w:val="center"/>
              <w:rPr>
                <w:rFonts w:ascii="DVOT-SurekhMR" w:hAnsi="DVOT-SurekhMR" w:cs="DVOT-SurekhMR"/>
                <w:b/>
                <w:bCs/>
                <w:color w:val="808000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b/>
                <w:bCs/>
                <w:color w:val="FF0000"/>
                <w:sz w:val="20"/>
                <w:szCs w:val="20"/>
                <w:u w:val="single"/>
                <w:cs/>
                <w:lang w:bidi="hi-IN"/>
              </w:rPr>
              <w:t>जिमाका</w:t>
            </w:r>
            <w:r w:rsidRPr="00AE7FF5">
              <w:rPr>
                <w:rFonts w:ascii="DVOT-SurekhMR" w:hAnsi="DVOT-SurekhMR" w:cs="DVOT-SurekhMR"/>
                <w:b/>
                <w:color w:val="FF0000"/>
                <w:sz w:val="20"/>
                <w:szCs w:val="20"/>
                <w:u w:val="single"/>
              </w:rPr>
              <w:t xml:space="preserve"> </w:t>
            </w:r>
            <w:r w:rsidRPr="00AE7FF5">
              <w:rPr>
                <w:rFonts w:ascii="DVOT-SurekhMR" w:hAnsi="DVOT-SurekhMR" w:cs="DVOT-SurekhMR"/>
                <w:b/>
                <w:bCs/>
                <w:color w:val="FF0000"/>
                <w:sz w:val="20"/>
                <w:szCs w:val="20"/>
                <w:u w:val="single"/>
                <w:cs/>
                <w:lang w:bidi="hi-IN"/>
              </w:rPr>
              <w:t>बातमीपत्र</w:t>
            </w:r>
          </w:p>
        </w:tc>
      </w:tr>
      <w:tr w:rsidR="0012670F" w:rsidRPr="00AE7FF5" w:rsidTr="009A5970">
        <w:trPr>
          <w:trHeight w:val="226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2670F" w:rsidRPr="00D617D3" w:rsidRDefault="0012670F" w:rsidP="00514B18">
            <w:pPr>
              <w:spacing w:after="0"/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cs/>
                <w:lang w:bidi="mr-IN"/>
              </w:rPr>
              <w:t>वृत्त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 xml:space="preserve"> 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cs/>
                <w:lang w:bidi="mr-IN"/>
              </w:rPr>
              <w:t>क्रमांक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 xml:space="preserve"> :  </w:t>
            </w:r>
            <w:r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>101</w:t>
            </w:r>
            <w:r w:rsidR="00514B18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>7</w:t>
            </w:r>
            <w:r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 xml:space="preserve"> ते </w:t>
            </w:r>
            <w:r w:rsidR="00514B18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>10</w:t>
            </w:r>
          </w:p>
        </w:tc>
        <w:tc>
          <w:tcPr>
            <w:tcW w:w="4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2670F" w:rsidRPr="00AE7FF5" w:rsidRDefault="0012670F" w:rsidP="00514B18">
            <w:pPr>
              <w:tabs>
                <w:tab w:val="center" w:pos="4446"/>
              </w:tabs>
              <w:spacing w:after="0"/>
              <w:jc w:val="right"/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</w:pP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cs/>
                <w:lang w:bidi="hi-IN"/>
              </w:rPr>
              <w:t>दि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</w:rPr>
              <w:t>.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cs/>
                <w:lang w:bidi="mr-IN"/>
              </w:rPr>
              <w:t xml:space="preserve"> </w:t>
            </w:r>
            <w:r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>2</w:t>
            </w:r>
            <w:r w:rsidR="00514B18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>2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 xml:space="preserve"> </w:t>
            </w:r>
            <w:r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val="en-US" w:bidi="mr-IN"/>
              </w:rPr>
              <w:t>डिसें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cs/>
                <w:lang w:bidi="mr-IN"/>
              </w:rPr>
              <w:t>बर</w:t>
            </w:r>
            <w:r w:rsidRPr="00AE7FF5">
              <w:rPr>
                <w:rFonts w:ascii="DVOT-SurekhMR" w:hAnsi="DVOT-SurekhMR" w:cs="DVOT-SurekhMR"/>
                <w:noProof/>
                <w:color w:val="0000FF"/>
                <w:sz w:val="20"/>
                <w:szCs w:val="20"/>
                <w:lang w:bidi="mr-IN"/>
              </w:rPr>
              <w:t xml:space="preserve"> 2022</w:t>
            </w:r>
          </w:p>
        </w:tc>
      </w:tr>
    </w:tbl>
    <w:p w:rsidR="00514B18" w:rsidRPr="00514B18" w:rsidRDefault="006C73A7" w:rsidP="00514B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स्वाधार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योजनेसाठी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अर्ज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स्विकारण्यास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सुरवात</w:t>
      </w:r>
      <w:proofErr w:type="spellEnd"/>
    </w:p>
    <w:p w:rsidR="00514B18" w:rsidRPr="00514B18" w:rsidRDefault="00514B18" w:rsidP="00514B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514B18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:rsidR="006C73A7" w:rsidRDefault="00514B18" w:rsidP="006C73A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514B18">
        <w:rPr>
          <w:rFonts w:ascii="DVOT-SurekhMR" w:eastAsia="Times New Roman" w:hAnsi="DVOT-SurekhMR" w:cs="DVOT-SurekhMR"/>
          <w:color w:val="222222"/>
          <w:sz w:val="28"/>
          <w:szCs w:val="28"/>
          <w:cs/>
          <w:lang w:val="en-US" w:bidi="hi-IN"/>
        </w:rPr>
        <w:t>बुलडाणा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,</w:t>
      </w:r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  <w:cs/>
          <w:lang w:val="en-US" w:bidi="hi-IN"/>
        </w:rPr>
        <w:t>दि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.</w:t>
      </w:r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22</w:t>
      </w:r>
      <w:r w:rsidRPr="00514B18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:</w:t>
      </w:r>
      <w:proofErr w:type="gramEnd"/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भारतरत्न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डॉ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बाबासाहेब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आंबेडकर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स्वाधार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योजनेसाठी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सन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2022-23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करीता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पात्र</w:t>
      </w:r>
      <w:proofErr w:type="spellEnd"/>
      <w:r w:rsid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विद्यार्थ्यांची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अर्ज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स्विकृती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gram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21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डिसेंबर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2022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पासून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सुरु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करण्यात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आली</w:t>
      </w:r>
      <w:proofErr w:type="spellEnd"/>
      <w:r w:rsid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6C73A7" w:rsidRDefault="006C73A7" w:rsidP="006C73A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6C73A7" w:rsidRPr="00514B18" w:rsidRDefault="006C73A7" w:rsidP="006C73A7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proofErr w:type="gram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विद्यार्थ्यांचे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अर्ज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सहायक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आयुक्त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समाज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कल्याण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कार्यालय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बुलडाणा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या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कार्यालयाच्या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बाजू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ला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असलेल्या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डॉ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बाबासाहेब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आंबेडकर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मागासवर्गीय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मुलांचे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शासकीय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वसतिगृह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बुलडाणा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जि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बुलडाणा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ठिकाणी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सकाळी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10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सायंकाळी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4.30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वेळेपर्यंत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स्विकारण्यात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ये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णार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6C73A7" w:rsidRDefault="006C73A7" w:rsidP="00514B18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514B18" w:rsidRPr="00514B18" w:rsidRDefault="00514B18" w:rsidP="00514B18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बुलडाणा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जिल्ह्याच्या</w:t>
      </w:r>
      <w:proofErr w:type="spellEnd"/>
      <w:r w:rsidRPr="00514B18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ठिकाणी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बुलडाणा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नगरपालिका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हद्दीपासू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5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कि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लोमीटर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च्या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रि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सरात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असलेली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महाविद्यालये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शैक्षणिक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संस्थेत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शिक्षण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घेत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असलेल्या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मागासवर्गीय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शासकीय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वसतिगृहात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प्रवेश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मिळालेल्या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तथा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शासकीय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वसतिगृहात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प्रवेश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घेत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ला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नस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लेल्या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विद्यार्थ्यांपैकी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अनुसूचित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जाती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तथा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नवबौद्ध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घटकातील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इयत्ता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अकरा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बारा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वी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इयत्ता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बारा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वीनंतरच्या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व्यावसा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यि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बिगर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व्यावसा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यि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अभ्याक्रमांमध्ये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प्रवेश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मिळालेल्या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विद्यार्थ्यांना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पु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ढि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ल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शिक्षण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घेता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यावे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यासाठी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भोजन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निवास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व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इतर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शैक्षणिक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सुविधा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विद्यार्थ्यांनी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: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उपलब्ध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करुन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घेण्यासाठी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आवश्यक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रक्कम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विद्यार्थ्यांचे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आधार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संलग्न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बँक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खात्यात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थेट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जमा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साठी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भारतरत्न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डॉ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बाबासाहेब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आंबेडकर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स्वाधार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योजना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सुरु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केलेली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8F7EC5" w:rsidRDefault="00514B18" w:rsidP="00514B18">
      <w:pPr>
        <w:shd w:val="clear" w:color="auto" w:fill="FFFFFF"/>
        <w:spacing w:after="0" w:line="240" w:lineRule="auto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पात्र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विद्यार्थ्यांनी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भारतरत्न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डॉ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बाबासाहेब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आंबेडकर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स्वाधार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योजनेच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े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परीपू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र्ण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अर्ज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सादर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कर</w:t>
      </w:r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ा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वे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असे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आवाहन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समाज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कल्याण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सहायक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आयुक्त</w:t>
      </w:r>
      <w:proofErr w:type="spellEnd"/>
      <w:r w:rsidR="006C73A7"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डॉ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अनिता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राठोड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यांनी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>केले</w:t>
      </w:r>
      <w:proofErr w:type="spellEnd"/>
      <w:r w:rsidR="006C73A7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514B18" w:rsidRDefault="00514B18" w:rsidP="00514B18">
      <w:pPr>
        <w:shd w:val="clear" w:color="auto" w:fill="FFFFFF"/>
        <w:spacing w:after="0" w:line="240" w:lineRule="auto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r>
        <w:rPr>
          <w:rFonts w:ascii="DVOT-SurekhMR" w:eastAsia="Times New Roman" w:hAnsi="DVOT-SurekhMR" w:cs="DVOT-SurekhMR"/>
          <w:color w:val="222222"/>
          <w:sz w:val="28"/>
          <w:szCs w:val="28"/>
        </w:rPr>
        <w:t>000000</w:t>
      </w:r>
    </w:p>
    <w:p w:rsidR="00230FFA" w:rsidRPr="00514B18" w:rsidRDefault="00230FFA" w:rsidP="00230FF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स्वाधार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योजनेसाठी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अर्ज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स्विकारण्यास</w:t>
      </w:r>
      <w:proofErr w:type="spellEnd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सुरवात</w:t>
      </w:r>
      <w:proofErr w:type="spellEnd"/>
    </w:p>
    <w:p w:rsidR="00230FFA" w:rsidRPr="00514B18" w:rsidRDefault="00230FFA" w:rsidP="00230FF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514B18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:rsidR="00230FFA" w:rsidRDefault="00230FFA" w:rsidP="00230FFA">
      <w:pPr>
        <w:shd w:val="clear" w:color="auto" w:fill="FFFFFF"/>
        <w:spacing w:after="0" w:line="240" w:lineRule="auto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r w:rsidRPr="00514B18">
        <w:rPr>
          <w:rFonts w:ascii="DVOT-SurekhMR" w:eastAsia="Times New Roman" w:hAnsi="DVOT-SurekhMR" w:cs="DVOT-SurekhMR"/>
          <w:color w:val="222222"/>
          <w:sz w:val="28"/>
          <w:szCs w:val="28"/>
          <w:cs/>
          <w:lang w:val="en-US" w:bidi="hi-IN"/>
        </w:rPr>
        <w:t>बुलडाणा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,</w:t>
      </w:r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r w:rsidRPr="00514B18">
        <w:rPr>
          <w:rFonts w:ascii="DVOT-SurekhMR" w:eastAsia="Times New Roman" w:hAnsi="DVOT-SurekhMR" w:cs="DVOT-SurekhMR"/>
          <w:color w:val="222222"/>
          <w:sz w:val="28"/>
          <w:szCs w:val="28"/>
          <w:cs/>
          <w:lang w:val="en-US" w:bidi="hi-IN"/>
        </w:rPr>
        <w:t>दि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.</w:t>
      </w:r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proofErr w:type="gramStart"/>
      <w:r w:rsidRPr="00514B18">
        <w:rPr>
          <w:rFonts w:ascii="DVOT-SurekhMR" w:eastAsia="Times New Roman" w:hAnsi="DVOT-SurekhMR" w:cs="DVOT-SurekhMR"/>
          <w:color w:val="222222"/>
          <w:sz w:val="28"/>
          <w:szCs w:val="28"/>
        </w:rPr>
        <w:t>22</w:t>
      </w:r>
      <w:r w:rsidRPr="00514B18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r w:rsidRPr="00514B18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:</w:t>
      </w:r>
      <w:proofErr w:type="gramEnd"/>
      <w:r w:rsidRPr="00514B1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 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शेतकऱ्यांना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हमी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दराने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मका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ज्वारी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व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बाजरी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नोंदणीसाठी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. </w:t>
      </w:r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३१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डिसेंबर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२०२२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पर्यंत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मुदतवाढ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देण्यात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आली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</w:p>
    <w:p w:rsidR="00230FFA" w:rsidRDefault="00230FFA" w:rsidP="00230FFA">
      <w:pPr>
        <w:shd w:val="clear" w:color="auto" w:fill="FFFFFF"/>
        <w:spacing w:after="0" w:line="240" w:lineRule="auto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proofErr w:type="spellStart"/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lastRenderedPageBreak/>
        <w:t>शेतकऱ्यांना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हमीदराचा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लाभ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मिळावा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शेतकऱ्यांची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कमी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झालेली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पाहता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शेतकऱ्यांचे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नोंदणीमध्ये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वाढ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होण्या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साठी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नोंदणीस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मुदतवाढ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दिली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खरेदीसाठी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शासनाने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३१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जानेवारी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२०२३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पर्यंत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कालावधी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दिला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</w:p>
    <w:p w:rsidR="00230FFA" w:rsidRDefault="00230FFA" w:rsidP="00230FFA">
      <w:pPr>
        <w:shd w:val="clear" w:color="auto" w:fill="FFFFFF"/>
        <w:spacing w:after="0" w:line="240" w:lineRule="auto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proofErr w:type="spellStart"/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जिल्ह्यामध्ये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केंद्र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शासनाच्या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आधारभू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किंमत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खरेदी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योजने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ं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तर्गत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राज्य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शासना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तर्फे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शेतकऱ्यांचे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हमी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दराने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मका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ज्वारी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व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बाजरी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नोंदणीसाठी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यापुर्वी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२०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डिसेंबर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२०२२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पर्यंत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मुदत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देण्यात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आलेली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होती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परंतु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एनईएमएल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पोर्टलवरील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मागील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हंगामातील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नोंदणीचा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विचार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करता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महसू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विभागाकडून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ई-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पीक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पाहणी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पूर्ण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झाली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नसल्याने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शेतकऱ्यांना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त्यांचा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ऑनलाईन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सातबारा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मिळण्यास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अडचण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निर्माण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झाल्याने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आणि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चालू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हंगामातील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ऱ्यांची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पुरेशी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झाली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ाही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. </w:t>
      </w:r>
      <w:proofErr w:type="spellStart"/>
      <w:proofErr w:type="gram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त्यामुळे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मुदतवाढ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देण्यात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आली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230FFA" w:rsidRDefault="00230FFA" w:rsidP="00230FFA">
      <w:pPr>
        <w:shd w:val="clear" w:color="auto" w:fill="FFFFFF"/>
        <w:spacing w:after="0" w:line="240" w:lineRule="auto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नोंदणी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झालेल्या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</w:t>
      </w:r>
      <w:r>
        <w:rPr>
          <w:rFonts w:ascii="DVOT-SurekhMR" w:eastAsia="Times New Roman" w:hAnsi="DVOT-SurekhMR" w:cs="DVOT-SurekhMR"/>
          <w:color w:val="222222"/>
          <w:sz w:val="28"/>
          <w:szCs w:val="28"/>
        </w:rPr>
        <w:t>ऱ्यां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नी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हमीदराचा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लाभ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घेण्यासाठी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ज्या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शेतकऱ्यांना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</w:rPr>
        <w:t>एसएमएस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येईल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</w:rPr>
        <w:t>,</w:t>
      </w:r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त्यांनी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स्वत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: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केंद्रावर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उपस्थित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राहून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खरेदीसाठी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माल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घेऊन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यावा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असे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आवाहन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जिल्हा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पणन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अधिकारी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पी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. </w:t>
      </w:r>
      <w:proofErr w:type="spellStart"/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एस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शिंगणे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यांनी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केले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230FF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230FFA" w:rsidRDefault="00230FFA" w:rsidP="00230FFA">
      <w:pPr>
        <w:shd w:val="clear" w:color="auto" w:fill="FFFFFF"/>
        <w:spacing w:after="0" w:line="240" w:lineRule="auto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r>
        <w:rPr>
          <w:rFonts w:ascii="DVOT-SurekhMR" w:eastAsia="Times New Roman" w:hAnsi="DVOT-SurekhMR" w:cs="DVOT-SurekhMR"/>
          <w:color w:val="222222"/>
          <w:sz w:val="28"/>
          <w:szCs w:val="28"/>
        </w:rPr>
        <w:t>00000</w:t>
      </w:r>
    </w:p>
    <w:p w:rsidR="00856A3A" w:rsidRPr="00856A3A" w:rsidRDefault="00856A3A" w:rsidP="00856A3A">
      <w:pPr>
        <w:shd w:val="clear" w:color="auto" w:fill="FFFFFF"/>
        <w:spacing w:after="0" w:line="301" w:lineRule="atLeast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राजीव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गांधी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विद्यार्थी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अपघात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सानुग्रह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योजना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लाग</w:t>
      </w:r>
      <w:r>
        <w:rPr>
          <w:rFonts w:ascii="DVOT-SurekhMR" w:eastAsia="Times New Roman" w:hAnsi="DVOT-SurekhMR" w:cs="DVOT-SurekhMR"/>
          <w:b/>
          <w:bCs/>
          <w:color w:val="1F1F1F"/>
          <w:sz w:val="28"/>
          <w:szCs w:val="28"/>
          <w:lang w:val="en-US"/>
        </w:rPr>
        <w:t>ू</w:t>
      </w:r>
      <w:proofErr w:type="spellEnd"/>
    </w:p>
    <w:p w:rsidR="00856A3A" w:rsidRDefault="00856A3A" w:rsidP="00856A3A">
      <w:pPr>
        <w:shd w:val="clear" w:color="auto" w:fill="FFFFFF"/>
        <w:spacing w:after="0" w:line="301" w:lineRule="atLeast"/>
        <w:ind w:firstLine="720"/>
        <w:jc w:val="both"/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</w:pP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बुलडाणा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दि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22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:</w:t>
      </w:r>
      <w:proofErr w:type="gram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  <w:lang w:val="en-US"/>
        </w:rPr>
        <w:t> 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जिल्‍ह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्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यातील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सर्व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माध्य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आणि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सर्व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व्यवस्थापना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च्या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पहिली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ते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बारा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वीपर्यंत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शिकणाऱ्या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विद्यार्थ्यांसाठी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राजीव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गांधी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विद्यार्थी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अपघात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सानुग्रह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अनुदान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योजना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लागू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करण्यात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ली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. </w:t>
      </w:r>
    </w:p>
    <w:p w:rsidR="00856A3A" w:rsidRPr="00856A3A" w:rsidRDefault="00856A3A" w:rsidP="00856A3A">
      <w:pPr>
        <w:shd w:val="clear" w:color="auto" w:fill="FFFFFF"/>
        <w:spacing w:after="0" w:line="301" w:lineRule="atLeast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योजने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द्वारे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विद्यार्थ्यांचा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अपघाती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मृत्यू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अपघातामुळे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अवयव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आणि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डोळ्यांना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कायमचे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अपंगत्व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आलेल्या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विद्यार्थ्यास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अपघातामुळे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शस्त्रक्रिया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कर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ा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लागल्यास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र्थी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आज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ारी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पडून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सर्पदशांने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किंवा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पोहताना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मृत्यू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झाल्यास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र्थी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कोणत्याही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कारणाने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जखमी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झाल्यास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क्रिडा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स्पर्धेत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खेळताना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शाळेतील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जड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वस्तू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पडून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आगीमुळे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विजेचा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धक्का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वीज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अंगावर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पडून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</w:t>
      </w: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दीसाठी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सानुग्रह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अनुदान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उपलब्ध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होणार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.</w:t>
      </w:r>
    </w:p>
    <w:p w:rsidR="00856A3A" w:rsidRPr="00856A3A" w:rsidRDefault="00C94F54" w:rsidP="00C94F54">
      <w:pPr>
        <w:shd w:val="clear" w:color="auto" w:fill="FFFFFF"/>
        <w:spacing w:after="0" w:line="301" w:lineRule="atLeast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proofErr w:type="gram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अनुदाना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साठी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आवश्यक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कागपत्रांची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यादी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,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माहिती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शाळेचे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मुख्याध्यापक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गटशिक्षणाधिकारी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प्राथमिक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व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माध्यमिक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शिक्षणाधि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ा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री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यांचे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कार्यालया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त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उपलब्ध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आहे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.</w:t>
      </w:r>
      <w:proofErr w:type="gram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पहिली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ते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बारावीपर्यंत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च्या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शालेय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विद्यार्थ्यांच्या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बाबतीत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अनु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चित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घटना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घडल्यास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शाळेच्या</w:t>
      </w:r>
      <w:proofErr w:type="spellEnd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मुख्याध्या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पकांशी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संपर्क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साधून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परिपूर्ण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प्रस्ताव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प्राथमिक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किंवा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माध्यमिक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शिक्षणाधिकारी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कार्यालयाकडे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सादर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कर</w:t>
      </w:r>
      <w:r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ा</w:t>
      </w:r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वा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असे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आवाहन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शिक्षणाधिकारी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किशोर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पगारे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यांनी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केले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spellStart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आहे</w:t>
      </w:r>
      <w:proofErr w:type="spellEnd"/>
      <w:r w:rsidR="00856A3A"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. </w:t>
      </w:r>
      <w:r w:rsidR="00856A3A" w:rsidRPr="00856A3A">
        <w:rPr>
          <w:rFonts w:ascii="Times New Roman" w:eastAsia="Times New Roman" w:hAnsi="Times New Roman" w:cs="Times New Roman"/>
          <w:color w:val="222222"/>
          <w:sz w:val="28"/>
          <w:szCs w:val="28"/>
          <w:lang w:val="en-US"/>
        </w:rPr>
        <w:t> </w:t>
      </w:r>
    </w:p>
    <w:p w:rsidR="00856A3A" w:rsidRPr="00856A3A" w:rsidRDefault="00856A3A" w:rsidP="00856A3A">
      <w:pPr>
        <w:shd w:val="clear" w:color="auto" w:fill="FFFFFF"/>
        <w:spacing w:after="0" w:line="301" w:lineRule="atLeast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0000000</w:t>
      </w:r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  <w:lang w:val="en-US"/>
        </w:rPr>
        <w:t> </w:t>
      </w:r>
    </w:p>
    <w:p w:rsidR="00856A3A" w:rsidRPr="00856A3A" w:rsidRDefault="00856A3A" w:rsidP="00856A3A">
      <w:pPr>
        <w:shd w:val="clear" w:color="auto" w:fill="FFFFFF"/>
        <w:spacing w:after="0" w:line="240" w:lineRule="auto"/>
        <w:ind w:firstLine="720"/>
        <w:jc w:val="center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सिंदखेड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राजा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आयटीआयमध्ये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निर्लेखित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साहित्यासाठी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निविदा</w:t>
      </w:r>
      <w:proofErr w:type="spellEnd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b/>
          <w:bCs/>
          <w:color w:val="222222"/>
          <w:sz w:val="28"/>
          <w:szCs w:val="28"/>
        </w:rPr>
        <w:t>आमंत्रित</w:t>
      </w:r>
      <w:proofErr w:type="spellEnd"/>
    </w:p>
    <w:p w:rsidR="00856A3A" w:rsidRPr="00856A3A" w:rsidRDefault="00856A3A" w:rsidP="00856A3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बुलडाणा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दि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 xml:space="preserve"> </w:t>
      </w:r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  <w:lang w:val="en-US"/>
        </w:rPr>
        <w:t>22 :</w:t>
      </w:r>
      <w:proofErr w:type="gram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  <w:lang w:val="en-US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सिंदखेड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राजा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येथील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औद्योगिक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प्रशिक्षण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संस्थेत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निर्लेखित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आलेल्या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साहित्याचा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लिलाव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येणार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.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यासाठी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इच्छुकांनी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27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डिसेंबर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2022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पासून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निविदा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सादर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करावी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असे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आवाहन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आले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856A3A" w:rsidRPr="00856A3A" w:rsidRDefault="00856A3A" w:rsidP="00856A3A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शासकीय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औद्योगिक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प्रशिक्षण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संस्था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सिंदखेड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राजा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येथील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कार्यरत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विविध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व्यवसायाचे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प्रशिक्षणासाठी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वापरण्यात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येऊन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पुर्णपणे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खराब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झालेल्या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तसेच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कालबाह्य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lastRenderedPageBreak/>
        <w:t>झालेल्या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निरुपयोगी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मशिनरी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लिलाव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किंवा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निविदा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पद्धतीने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विकण्यात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.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सदर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मशिनरी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साहित्याची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यादी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कार्यालयीन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वेळेत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संस्थेत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पाहण्यासाठी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ठेवण्यात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आले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साहित्य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खरेदीसाठी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इच्छुकांनी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सदर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साहित्याची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निविदा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दि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31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डिसेंबर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2022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पर्यंत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दुपारी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4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वाजता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सर्वासमोर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उघडण्यात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येणार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निविदेच्या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शर्ती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व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अटी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कार्यालयात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उपलब्ध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करण्यात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आल्या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आहेत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,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असे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औद्योगिक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प्रशिक्षण</w:t>
      </w:r>
      <w:proofErr w:type="spellEnd"/>
      <w:r w:rsidRPr="00856A3A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संस्थेचे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प्राचार्य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जी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="00C94F54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एस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proofErr w:type="gram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भावले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यांनी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कळविले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 xml:space="preserve"> </w:t>
      </w:r>
      <w:proofErr w:type="spellStart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आहे</w:t>
      </w:r>
      <w:proofErr w:type="spellEnd"/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.</w:t>
      </w:r>
      <w:proofErr w:type="gramEnd"/>
    </w:p>
    <w:p w:rsidR="00856A3A" w:rsidRDefault="00856A3A" w:rsidP="00230FFA">
      <w:pPr>
        <w:shd w:val="clear" w:color="auto" w:fill="FFFFFF"/>
        <w:spacing w:after="0" w:line="240" w:lineRule="auto"/>
        <w:jc w:val="both"/>
        <w:rPr>
          <w:rFonts w:ascii="DVOT-SurekhMR" w:eastAsia="Times New Roman" w:hAnsi="DVOT-SurekhMR" w:cs="DVOT-SurekhMR"/>
          <w:color w:val="222222"/>
          <w:sz w:val="28"/>
          <w:szCs w:val="28"/>
        </w:rPr>
      </w:pPr>
      <w:r w:rsidRPr="00856A3A">
        <w:rPr>
          <w:rFonts w:ascii="DVOT-SurekhMR" w:eastAsia="Times New Roman" w:hAnsi="DVOT-SurekhMR" w:cs="DVOT-SurekhMR"/>
          <w:color w:val="222222"/>
          <w:sz w:val="28"/>
          <w:szCs w:val="28"/>
        </w:rPr>
        <w:t>00000</w:t>
      </w:r>
    </w:p>
    <w:sectPr w:rsidR="00856A3A" w:rsidSect="004B17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VOT-SurekhMR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characterSpacingControl w:val="doNotCompress"/>
  <w:compat/>
  <w:rsids>
    <w:rsidRoot w:val="002A7684"/>
    <w:rsid w:val="000679E2"/>
    <w:rsid w:val="0012670F"/>
    <w:rsid w:val="00181D81"/>
    <w:rsid w:val="00230FFA"/>
    <w:rsid w:val="00291791"/>
    <w:rsid w:val="002A7684"/>
    <w:rsid w:val="003A6FF7"/>
    <w:rsid w:val="004B173F"/>
    <w:rsid w:val="004B5D45"/>
    <w:rsid w:val="00514B18"/>
    <w:rsid w:val="00553E90"/>
    <w:rsid w:val="0059534F"/>
    <w:rsid w:val="005B50C9"/>
    <w:rsid w:val="005E221C"/>
    <w:rsid w:val="00665EC6"/>
    <w:rsid w:val="006C73A7"/>
    <w:rsid w:val="0071663C"/>
    <w:rsid w:val="00856A3A"/>
    <w:rsid w:val="008F7EC5"/>
    <w:rsid w:val="009B1E5F"/>
    <w:rsid w:val="00A11363"/>
    <w:rsid w:val="00B702AB"/>
    <w:rsid w:val="00BA7896"/>
    <w:rsid w:val="00BF2962"/>
    <w:rsid w:val="00C94F54"/>
    <w:rsid w:val="00E07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7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670F"/>
    <w:rPr>
      <w:color w:val="0000FF"/>
      <w:u w:val="single"/>
    </w:rPr>
  </w:style>
  <w:style w:type="character" w:customStyle="1" w:styleId="il">
    <w:name w:val="il"/>
    <w:basedOn w:val="DefaultParagraphFont"/>
    <w:rsid w:val="002917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9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iobulda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DIO BULDHANA</dc:creator>
  <cp:lastModifiedBy>DIO BULDHANA</cp:lastModifiedBy>
  <cp:revision>19</cp:revision>
  <dcterms:created xsi:type="dcterms:W3CDTF">2022-12-20T11:39:00Z</dcterms:created>
  <dcterms:modified xsi:type="dcterms:W3CDTF">2022-12-22T10:32:00Z</dcterms:modified>
</cp:coreProperties>
</file>